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A0F9" w14:textId="13108CC5" w:rsidR="006B7345" w:rsidRPr="003D65CA" w:rsidRDefault="001C20C8" w:rsidP="001C20C8">
      <w:pPr>
        <w:spacing w:line="0" w:lineRule="atLeast"/>
        <w:rPr>
          <w:rFonts w:ascii="ＭＳ 明朝" w:eastAsia="ＭＳ 明朝" w:hAnsi="ＭＳ 明朝"/>
          <w:b/>
          <w:bCs/>
          <w:color w:val="FF0000"/>
          <w:sz w:val="22"/>
        </w:rPr>
      </w:pPr>
      <w:r w:rsidRPr="003D65CA">
        <w:rPr>
          <w:rFonts w:ascii="ＭＳ 明朝" w:eastAsia="ＭＳ 明朝" w:hAnsi="ＭＳ 明朝" w:hint="eastAsia"/>
          <w:b/>
          <w:bCs/>
          <w:color w:val="FF0000"/>
          <w:sz w:val="22"/>
        </w:rPr>
        <w:t>〇〇市町村長</w:t>
      </w:r>
      <w:r w:rsidR="006B7345" w:rsidRPr="003D65CA">
        <w:rPr>
          <w:rFonts w:ascii="ＭＳ 明朝" w:eastAsia="ＭＳ 明朝" w:hAnsi="ＭＳ 明朝" w:hint="eastAsia"/>
          <w:b/>
          <w:bCs/>
          <w:color w:val="FF0000"/>
          <w:sz w:val="22"/>
        </w:rPr>
        <w:t xml:space="preserve">　　　　　　　　様</w:t>
      </w:r>
    </w:p>
    <w:p w14:paraId="5ACD87E9" w14:textId="3628613C" w:rsidR="006B7345" w:rsidRPr="003D65CA" w:rsidRDefault="001C20C8" w:rsidP="00B03703">
      <w:pPr>
        <w:spacing w:line="0" w:lineRule="atLeast"/>
        <w:rPr>
          <w:rFonts w:ascii="ＭＳ 明朝" w:eastAsia="ＭＳ 明朝" w:hAnsi="ＭＳ 明朝"/>
          <w:b/>
          <w:bCs/>
          <w:color w:val="FF0000"/>
          <w:sz w:val="22"/>
        </w:rPr>
      </w:pPr>
      <w:r w:rsidRPr="003D65CA">
        <w:rPr>
          <w:rFonts w:ascii="ＭＳ 明朝" w:eastAsia="ＭＳ 明朝" w:hAnsi="ＭＳ 明朝" w:hint="eastAsia"/>
          <w:b/>
          <w:bCs/>
          <w:color w:val="FF0000"/>
          <w:sz w:val="22"/>
        </w:rPr>
        <w:t>〇〇市町村</w:t>
      </w:r>
      <w:r w:rsidR="006B7345" w:rsidRPr="003D65CA">
        <w:rPr>
          <w:rFonts w:ascii="ＭＳ 明朝" w:eastAsia="ＭＳ 明朝" w:hAnsi="ＭＳ 明朝" w:hint="eastAsia"/>
          <w:b/>
          <w:bCs/>
          <w:color w:val="FF0000"/>
          <w:sz w:val="22"/>
        </w:rPr>
        <w:t xml:space="preserve">教育委員会教育長　 </w:t>
      </w:r>
      <w:r w:rsidR="006B7345" w:rsidRPr="003D65CA">
        <w:rPr>
          <w:rFonts w:ascii="ＭＳ 明朝" w:eastAsia="ＭＳ 明朝" w:hAnsi="ＭＳ 明朝"/>
          <w:b/>
          <w:bCs/>
          <w:color w:val="FF0000"/>
          <w:sz w:val="22"/>
        </w:rPr>
        <w:t xml:space="preserve"> </w:t>
      </w:r>
      <w:r w:rsidR="006B7345" w:rsidRPr="003D65CA">
        <w:rPr>
          <w:rFonts w:ascii="ＭＳ 明朝" w:eastAsia="ＭＳ 明朝" w:hAnsi="ＭＳ 明朝" w:hint="eastAsia"/>
          <w:b/>
          <w:bCs/>
          <w:color w:val="FF0000"/>
          <w:sz w:val="22"/>
        </w:rPr>
        <w:t xml:space="preserve">　</w:t>
      </w:r>
      <w:r w:rsidRPr="003D65CA">
        <w:rPr>
          <w:rFonts w:ascii="ＭＳ 明朝" w:eastAsia="ＭＳ 明朝" w:hAnsi="ＭＳ 明朝" w:hint="eastAsia"/>
          <w:b/>
          <w:bCs/>
          <w:color w:val="FF0000"/>
          <w:sz w:val="22"/>
        </w:rPr>
        <w:t xml:space="preserve">　　</w:t>
      </w:r>
      <w:r w:rsidR="006B7345" w:rsidRPr="003D65CA">
        <w:rPr>
          <w:rFonts w:ascii="ＭＳ 明朝" w:eastAsia="ＭＳ 明朝" w:hAnsi="ＭＳ 明朝" w:hint="eastAsia"/>
          <w:b/>
          <w:bCs/>
          <w:color w:val="FF0000"/>
          <w:sz w:val="22"/>
        </w:rPr>
        <w:t>様</w:t>
      </w:r>
    </w:p>
    <w:p w14:paraId="0C594C43" w14:textId="2D8FE1A4" w:rsidR="00B03703" w:rsidRPr="003D65CA" w:rsidRDefault="006B7345" w:rsidP="00B03703">
      <w:pPr>
        <w:ind w:firstLineChars="50" w:firstLine="140"/>
        <w:rPr>
          <w:rFonts w:ascii="BIZ UDPゴシック" w:eastAsia="BIZ UDPゴシック" w:hAnsi="BIZ UDPゴシック"/>
          <w:b/>
          <w:bCs/>
          <w:sz w:val="28"/>
          <w:szCs w:val="28"/>
        </w:rPr>
      </w:pPr>
      <w:r w:rsidRPr="003D65CA">
        <w:rPr>
          <w:rFonts w:ascii="BIZ UDPゴシック" w:eastAsia="BIZ UDPゴシック" w:hAnsi="BIZ UDPゴシック" w:hint="eastAsia"/>
          <w:b/>
          <w:bCs/>
          <w:sz w:val="28"/>
          <w:szCs w:val="28"/>
        </w:rPr>
        <w:t>有害物質が埋まる万博へ子どもたちを</w:t>
      </w:r>
      <w:r w:rsidR="003D65CA">
        <w:rPr>
          <w:rFonts w:ascii="BIZ UDPゴシック" w:eastAsia="BIZ UDPゴシック" w:hAnsi="BIZ UDPゴシック" w:hint="eastAsia"/>
          <w:b/>
          <w:bCs/>
          <w:sz w:val="28"/>
          <w:szCs w:val="28"/>
        </w:rPr>
        <w:t>行かせ</w:t>
      </w:r>
      <w:r w:rsidRPr="003D65CA">
        <w:rPr>
          <w:rFonts w:ascii="BIZ UDPゴシック" w:eastAsia="BIZ UDPゴシック" w:hAnsi="BIZ UDPゴシック" w:hint="eastAsia"/>
          <w:b/>
          <w:bCs/>
          <w:sz w:val="28"/>
          <w:szCs w:val="28"/>
        </w:rPr>
        <w:t>ないでください！</w:t>
      </w:r>
    </w:p>
    <w:p w14:paraId="0481A90A" w14:textId="58CAE91D" w:rsidR="00F1238E" w:rsidRPr="00F1238E" w:rsidRDefault="00D75609" w:rsidP="001C20C8">
      <w:pPr>
        <w:ind w:firstLineChars="1500" w:firstLine="3150"/>
        <w:rPr>
          <w:rFonts w:ascii="BIZ UDPゴシック" w:eastAsia="BIZ UDPゴシック" w:hAnsi="BIZ UDPゴシック"/>
          <w:b/>
          <w:bCs/>
          <w:szCs w:val="21"/>
        </w:rPr>
      </w:pPr>
      <w:r>
        <w:rPr>
          <w:rFonts w:ascii="BIZ UDPゴシック" w:eastAsia="BIZ UDPゴシック" w:hAnsi="BIZ UDPゴシック" w:hint="eastAsia"/>
          <w:b/>
          <w:bCs/>
          <w:szCs w:val="21"/>
        </w:rPr>
        <w:t>署名開始日：２０２</w:t>
      </w:r>
      <w:r w:rsidR="001C20C8">
        <w:rPr>
          <w:rFonts w:ascii="BIZ UDPゴシック" w:eastAsia="BIZ UDPゴシック" w:hAnsi="BIZ UDPゴシック" w:hint="eastAsia"/>
          <w:b/>
          <w:bCs/>
          <w:szCs w:val="21"/>
        </w:rPr>
        <w:t>4</w:t>
      </w:r>
      <w:r>
        <w:rPr>
          <w:rFonts w:ascii="BIZ UDPゴシック" w:eastAsia="BIZ UDPゴシック" w:hAnsi="BIZ UDPゴシック" w:hint="eastAsia"/>
          <w:b/>
          <w:bCs/>
          <w:szCs w:val="21"/>
        </w:rPr>
        <w:t>年</w:t>
      </w:r>
      <w:r w:rsidR="001C20C8" w:rsidRPr="001C20C8">
        <w:rPr>
          <w:rFonts w:ascii="BIZ UDPゴシック" w:eastAsia="BIZ UDPゴシック" w:hAnsi="BIZ UDPゴシック" w:hint="eastAsia"/>
          <w:b/>
          <w:bCs/>
          <w:color w:val="FF0000"/>
          <w:szCs w:val="21"/>
        </w:rPr>
        <w:t>〇</w:t>
      </w:r>
      <w:r w:rsidRPr="001C20C8">
        <w:rPr>
          <w:rFonts w:ascii="BIZ UDPゴシック" w:eastAsia="BIZ UDPゴシック" w:hAnsi="BIZ UDPゴシック" w:hint="eastAsia"/>
          <w:b/>
          <w:bCs/>
          <w:color w:val="FF0000"/>
          <w:szCs w:val="21"/>
        </w:rPr>
        <w:t>月</w:t>
      </w:r>
      <w:r w:rsidR="001C20C8" w:rsidRPr="001C20C8">
        <w:rPr>
          <w:rFonts w:ascii="BIZ UDPゴシック" w:eastAsia="BIZ UDPゴシック" w:hAnsi="BIZ UDPゴシック" w:hint="eastAsia"/>
          <w:b/>
          <w:bCs/>
          <w:color w:val="FF0000"/>
          <w:szCs w:val="21"/>
        </w:rPr>
        <w:t xml:space="preserve">　〇</w:t>
      </w:r>
      <w:r w:rsidRPr="001C20C8">
        <w:rPr>
          <w:rFonts w:ascii="BIZ UDPゴシック" w:eastAsia="BIZ UDPゴシック" w:hAnsi="BIZ UDPゴシック" w:hint="eastAsia"/>
          <w:b/>
          <w:bCs/>
          <w:color w:val="FF0000"/>
          <w:szCs w:val="21"/>
        </w:rPr>
        <w:t>日</w:t>
      </w:r>
      <w:r>
        <w:rPr>
          <w:rFonts w:ascii="BIZ UDPゴシック" w:eastAsia="BIZ UDPゴシック" w:hAnsi="BIZ UDPゴシック" w:hint="eastAsia"/>
          <w:b/>
          <w:bCs/>
          <w:szCs w:val="21"/>
        </w:rPr>
        <w:t xml:space="preserve">　</w:t>
      </w:r>
      <w:r w:rsidR="00D22837">
        <w:rPr>
          <w:rFonts w:ascii="BIZ UDPゴシック" w:eastAsia="BIZ UDPゴシック" w:hAnsi="BIZ UDPゴシック" w:hint="eastAsia"/>
          <w:b/>
          <w:bCs/>
          <w:szCs w:val="21"/>
        </w:rPr>
        <w:t xml:space="preserve">　</w:t>
      </w:r>
    </w:p>
    <w:p w14:paraId="3C708F0D" w14:textId="18D52D78" w:rsidR="008D6D08" w:rsidRDefault="006B7345" w:rsidP="00E7455E">
      <w:pPr>
        <w:spacing w:line="0" w:lineRule="atLeast"/>
        <w:rPr>
          <w:rFonts w:ascii="HGMaruGothicMPRO" w:eastAsia="HGMaruGothicMPRO" w:hAnsi="HGMaruGothicMPRO"/>
          <w:szCs w:val="21"/>
        </w:rPr>
      </w:pPr>
      <w:r w:rsidRPr="00B03703">
        <w:rPr>
          <w:rFonts w:ascii="ＭＳ 明朝" w:eastAsia="ＭＳ 明朝" w:hAnsi="ＭＳ 明朝" w:hint="eastAsia"/>
          <w:sz w:val="20"/>
          <w:szCs w:val="20"/>
        </w:rPr>
        <w:t xml:space="preserve">　</w:t>
      </w:r>
      <w:r w:rsidRPr="003A72E2">
        <w:rPr>
          <w:rFonts w:ascii="HGMaruGothicMPRO" w:eastAsia="HGMaruGothicMPRO" w:hAnsi="HGMaruGothicMPRO" w:hint="eastAsia"/>
          <w:szCs w:val="21"/>
        </w:rPr>
        <w:t>吉村大阪府知事は</w:t>
      </w:r>
      <w:r w:rsidR="008B12E6">
        <w:rPr>
          <w:rFonts w:ascii="HGMaruGothicMPRO" w:eastAsia="HGMaruGothicMPRO" w:hAnsi="HGMaruGothicMPRO" w:hint="eastAsia"/>
          <w:szCs w:val="21"/>
        </w:rPr>
        <w:t>2</w:t>
      </w:r>
      <w:r w:rsidR="008B12E6">
        <w:rPr>
          <w:rFonts w:ascii="HGMaruGothicMPRO" w:eastAsia="HGMaruGothicMPRO" w:hAnsi="HGMaruGothicMPRO"/>
          <w:szCs w:val="21"/>
        </w:rPr>
        <w:t>023</w:t>
      </w:r>
      <w:r w:rsidR="008B12E6">
        <w:rPr>
          <w:rFonts w:ascii="HGMaruGothicMPRO" w:eastAsia="HGMaruGothicMPRO" w:hAnsi="HGMaruGothicMPRO" w:hint="eastAsia"/>
          <w:szCs w:val="21"/>
        </w:rPr>
        <w:t>年8月30日、</w:t>
      </w:r>
      <w:r w:rsidRPr="003A72E2">
        <w:rPr>
          <w:rFonts w:ascii="HGMaruGothicMPRO" w:eastAsia="HGMaruGothicMPRO" w:hAnsi="HGMaruGothicMPRO" w:hint="eastAsia"/>
          <w:szCs w:val="21"/>
        </w:rPr>
        <w:t>府内在住の</w:t>
      </w:r>
      <w:r w:rsidR="002527D9">
        <w:rPr>
          <w:rFonts w:ascii="HGMaruGothicMPRO" w:eastAsia="HGMaruGothicMPRO" w:hAnsi="HGMaruGothicMPRO" w:hint="eastAsia"/>
          <w:szCs w:val="21"/>
        </w:rPr>
        <w:t>4～</w:t>
      </w:r>
      <w:r w:rsidR="002527D9">
        <w:rPr>
          <w:rFonts w:ascii="HGMaruGothicMPRO" w:eastAsia="HGMaruGothicMPRO" w:hAnsi="HGMaruGothicMPRO"/>
          <w:szCs w:val="21"/>
        </w:rPr>
        <w:t>18</w:t>
      </w:r>
      <w:r w:rsidR="002527D9">
        <w:rPr>
          <w:rFonts w:ascii="HGMaruGothicMPRO" w:eastAsia="HGMaruGothicMPRO" w:hAnsi="HGMaruGothicMPRO" w:hint="eastAsia"/>
          <w:szCs w:val="21"/>
        </w:rPr>
        <w:t>歳を</w:t>
      </w:r>
      <w:r w:rsidRPr="001A5FA6">
        <w:rPr>
          <w:rFonts w:ascii="BIZ UDPゴシック" w:eastAsia="BIZ UDPゴシック" w:hAnsi="BIZ UDPゴシック" w:hint="eastAsia"/>
          <w:szCs w:val="21"/>
        </w:rPr>
        <w:t>無料で万博に</w:t>
      </w:r>
      <w:r w:rsidR="002527D9">
        <w:rPr>
          <w:rFonts w:ascii="BIZ UDPゴシック" w:eastAsia="BIZ UDPゴシック" w:hAnsi="BIZ UDPゴシック" w:hint="eastAsia"/>
          <w:szCs w:val="21"/>
        </w:rPr>
        <w:t>招待する</w:t>
      </w:r>
      <w:r w:rsidRPr="001A5FA6">
        <w:rPr>
          <w:rFonts w:ascii="BIZ UDPゴシック" w:eastAsia="BIZ UDPゴシック" w:hAnsi="BIZ UDPゴシック" w:hint="eastAsia"/>
          <w:szCs w:val="21"/>
        </w:rPr>
        <w:t>と発表</w:t>
      </w:r>
      <w:r w:rsidRPr="003A72E2">
        <w:rPr>
          <w:rFonts w:ascii="HGMaruGothicMPRO" w:eastAsia="HGMaruGothicMPRO" w:hAnsi="HGMaruGothicMPRO" w:hint="eastAsia"/>
          <w:szCs w:val="21"/>
        </w:rPr>
        <w:t>しました。</w:t>
      </w:r>
      <w:r w:rsidR="00F75A2A" w:rsidRPr="003A72E2">
        <w:rPr>
          <w:rFonts w:ascii="HGMaruGothicMPRO" w:eastAsia="HGMaruGothicMPRO" w:hAnsi="HGMaruGothicMPRO" w:hint="eastAsia"/>
          <w:szCs w:val="21"/>
        </w:rPr>
        <w:t>2回目</w:t>
      </w:r>
      <w:r w:rsidR="008D6D08">
        <w:rPr>
          <w:rFonts w:ascii="HGMaruGothicMPRO" w:eastAsia="HGMaruGothicMPRO" w:hAnsi="HGMaruGothicMPRO" w:hint="eastAsia"/>
          <w:szCs w:val="21"/>
        </w:rPr>
        <w:t>以降を</w:t>
      </w:r>
      <w:r w:rsidR="00F75A2A" w:rsidRPr="003A72E2">
        <w:rPr>
          <w:rFonts w:ascii="HGMaruGothicMPRO" w:eastAsia="HGMaruGothicMPRO" w:hAnsi="HGMaruGothicMPRO" w:hint="eastAsia"/>
          <w:szCs w:val="21"/>
        </w:rPr>
        <w:t>市町村</w:t>
      </w:r>
      <w:r w:rsidR="008D6D08">
        <w:rPr>
          <w:rFonts w:ascii="HGMaruGothicMPRO" w:eastAsia="HGMaruGothicMPRO" w:hAnsi="HGMaruGothicMPRO" w:hint="eastAsia"/>
          <w:szCs w:val="21"/>
        </w:rPr>
        <w:t>で検討してほしい</w:t>
      </w:r>
      <w:r w:rsidR="00F75A2A" w:rsidRPr="003A72E2">
        <w:rPr>
          <w:rFonts w:ascii="HGMaruGothicMPRO" w:eastAsia="HGMaruGothicMPRO" w:hAnsi="HGMaruGothicMPRO" w:hint="eastAsia"/>
          <w:szCs w:val="21"/>
        </w:rPr>
        <w:t>と</w:t>
      </w:r>
      <w:r w:rsidR="008D6D08">
        <w:rPr>
          <w:rFonts w:ascii="HGMaruGothicMPRO" w:eastAsia="HGMaruGothicMPRO" w:hAnsi="HGMaruGothicMPRO" w:hint="eastAsia"/>
          <w:szCs w:val="21"/>
        </w:rPr>
        <w:t>述べました。</w:t>
      </w:r>
    </w:p>
    <w:p w14:paraId="799D082B" w14:textId="1805E999" w:rsidR="001B69B6" w:rsidRDefault="003D65CA" w:rsidP="00E7455E">
      <w:pPr>
        <w:spacing w:line="0" w:lineRule="atLeast"/>
        <w:rPr>
          <w:rFonts w:ascii="HGMaruGothicMPRO" w:eastAsia="HGMaruGothicMPRO" w:hAnsi="HGMaruGothicMPRO"/>
          <w:szCs w:val="21"/>
        </w:rPr>
      </w:pPr>
      <w:r w:rsidRPr="003D65CA">
        <w:rPr>
          <w:rFonts w:ascii="HGMaruGothicMPRO" w:eastAsia="HGMaruGothicMPRO" w:hAnsi="HGMaruGothicMPRO" w:hint="eastAsia"/>
          <w:b/>
          <w:bCs/>
          <w:color w:val="FF0000"/>
          <w:szCs w:val="21"/>
        </w:rPr>
        <w:t>（</w:t>
      </w:r>
      <w:r>
        <w:rPr>
          <w:rFonts w:ascii="HGMaruGothicMPRO" w:eastAsia="HGMaruGothicMPRO" w:hAnsi="HGMaruGothicMPRO" w:hint="eastAsia"/>
          <w:b/>
          <w:bCs/>
          <w:color w:val="FF0000"/>
          <w:szCs w:val="21"/>
        </w:rPr>
        <w:t>府招待に加えて、</w:t>
      </w:r>
      <w:r w:rsidRPr="003D65CA">
        <w:rPr>
          <w:rFonts w:ascii="HGMaruGothicMPRO" w:eastAsia="HGMaruGothicMPRO" w:hAnsi="HGMaruGothicMPRO" w:hint="eastAsia"/>
          <w:b/>
          <w:bCs/>
          <w:color w:val="FF0000"/>
          <w:szCs w:val="21"/>
        </w:rPr>
        <w:t>2回</w:t>
      </w:r>
      <w:r w:rsidR="0022037B">
        <w:rPr>
          <w:rFonts w:ascii="HGMaruGothicMPRO" w:eastAsia="HGMaruGothicMPRO" w:hAnsi="HGMaruGothicMPRO" w:hint="eastAsia"/>
          <w:b/>
          <w:bCs/>
          <w:color w:val="FF0000"/>
          <w:szCs w:val="21"/>
        </w:rPr>
        <w:t>目</w:t>
      </w:r>
      <w:r w:rsidRPr="003D65CA">
        <w:rPr>
          <w:rFonts w:ascii="HGMaruGothicMPRO" w:eastAsia="HGMaruGothicMPRO" w:hAnsi="HGMaruGothicMPRO" w:hint="eastAsia"/>
          <w:b/>
          <w:bCs/>
          <w:color w:val="FF0000"/>
          <w:szCs w:val="21"/>
        </w:rPr>
        <w:t>を計画しているなど各市町村の状況があれば記載する）</w:t>
      </w:r>
    </w:p>
    <w:p w14:paraId="071521D0" w14:textId="77777777" w:rsidR="004C1C2E" w:rsidRPr="004C1C2E" w:rsidRDefault="004C1C2E" w:rsidP="004C1C2E">
      <w:pPr>
        <w:spacing w:line="0" w:lineRule="atLeast"/>
        <w:ind w:firstLineChars="100" w:firstLine="210"/>
        <w:rPr>
          <w:rFonts w:ascii="HGMaruGothicMPRO" w:eastAsia="HGMaruGothicMPRO" w:hAnsi="HGMaruGothicMPRO"/>
          <w:szCs w:val="21"/>
        </w:rPr>
      </w:pPr>
      <w:r w:rsidRPr="004C1C2E">
        <w:rPr>
          <w:rFonts w:ascii="HGMaruGothicMPRO" w:eastAsia="HGMaruGothicMPRO" w:hAnsi="HGMaruGothicMPRO" w:hint="eastAsia"/>
          <w:szCs w:val="21"/>
        </w:rPr>
        <w:t>しかし、能登半島では</w:t>
      </w:r>
      <w:r w:rsidRPr="004C1C2E">
        <w:rPr>
          <w:rFonts w:ascii="HGMaruGothicMPRO" w:eastAsia="HGMaruGothicMPRO" w:hAnsi="HGMaruGothicMPRO"/>
          <w:szCs w:val="21"/>
        </w:rPr>
        <w:t>2024 年 1月 1日に地震が起こり、その後、豪雨災害も重なりました。資材や労働力不足のなか、「万博を中止し災害復興に注力すべき」との声が高まっています。</w:t>
      </w:r>
    </w:p>
    <w:p w14:paraId="50BECEDA" w14:textId="77777777" w:rsidR="004C1C2E" w:rsidRPr="004C1C2E" w:rsidRDefault="004C1C2E" w:rsidP="004C1C2E">
      <w:pPr>
        <w:spacing w:line="0" w:lineRule="atLeast"/>
        <w:ind w:firstLineChars="100" w:firstLine="210"/>
        <w:rPr>
          <w:rFonts w:ascii="HGMaruGothicMPRO" w:eastAsia="HGMaruGothicMPRO" w:hAnsi="HGMaruGothicMPRO"/>
          <w:szCs w:val="21"/>
        </w:rPr>
      </w:pPr>
      <w:r w:rsidRPr="004C1C2E">
        <w:rPr>
          <w:rFonts w:ascii="HGMaruGothicMPRO" w:eastAsia="HGMaruGothicMPRO" w:hAnsi="HGMaruGothicMPRO" w:hint="eastAsia"/>
          <w:szCs w:val="21"/>
        </w:rPr>
        <w:t>また「万博・グリーンワールド（</w:t>
      </w:r>
      <w:r w:rsidRPr="004C1C2E">
        <w:rPr>
          <w:rFonts w:ascii="HGMaruGothicMPRO" w:eastAsia="HGMaruGothicMPRO" w:hAnsi="HGMaruGothicMPRO"/>
          <w:szCs w:val="21"/>
        </w:rPr>
        <w:t>GW）エリア」では3月28日に地中から発生したメタンガスによるガス爆発が起こりました。地下に降りる鉄製扉がひん曲がり天井には穴があくほどの強烈な事故で、人的被害がなかったのは奇跡的だったのではないでしょうか。このGWエリアは遠足時に子どもたちがお弁当を食べる場所です。ここではメタンガスばかりか、一酸化炭素などの有毒ガスが基準値を何度も超えています。また、GWエリアで土を盛る時は夢洲内の汚染土を使うことが契約書で決められています。</w:t>
      </w:r>
    </w:p>
    <w:p w14:paraId="43125411" w14:textId="77777777" w:rsidR="004C1C2E" w:rsidRPr="004C1C2E" w:rsidRDefault="004C1C2E" w:rsidP="004C1C2E">
      <w:pPr>
        <w:spacing w:line="0" w:lineRule="atLeast"/>
        <w:ind w:firstLineChars="100" w:firstLine="210"/>
        <w:rPr>
          <w:rFonts w:ascii="HGMaruGothicMPRO" w:eastAsia="HGMaruGothicMPRO" w:hAnsi="HGMaruGothicMPRO"/>
          <w:szCs w:val="21"/>
        </w:rPr>
      </w:pPr>
      <w:r w:rsidRPr="004C1C2E">
        <w:rPr>
          <w:rFonts w:ascii="HGMaruGothicMPRO" w:eastAsia="HGMaruGothicMPRO" w:hAnsi="HGMaruGothicMPRO" w:hint="eastAsia"/>
          <w:szCs w:val="21"/>
        </w:rPr>
        <w:t>このような有害物質まみれの地で集客施設をつくることは「命の軽視」としか言いようがありません。</w:t>
      </w:r>
    </w:p>
    <w:p w14:paraId="312FE5F8" w14:textId="77777777" w:rsidR="004C1C2E" w:rsidRPr="004C1C2E" w:rsidRDefault="004C1C2E" w:rsidP="004C1C2E">
      <w:pPr>
        <w:spacing w:line="0" w:lineRule="atLeast"/>
        <w:ind w:firstLineChars="100" w:firstLine="210"/>
        <w:rPr>
          <w:rFonts w:ascii="HGMaruGothicMPRO" w:eastAsia="HGMaruGothicMPRO" w:hAnsi="HGMaruGothicMPRO"/>
          <w:szCs w:val="21"/>
        </w:rPr>
      </w:pPr>
      <w:r w:rsidRPr="004C1C2E">
        <w:rPr>
          <w:rFonts w:ascii="HGMaruGothicMPRO" w:eastAsia="HGMaruGothicMPRO" w:hAnsi="HGMaruGothicMPRO" w:hint="eastAsia"/>
          <w:szCs w:val="21"/>
        </w:rPr>
        <w:t>能登半島地震で液状化などの被害状況も明らかになるにつれ、湾岸に位置する万博開催地の夢洲は災害が起きやすい場所であり、災害対策が不十分なことがよりはっきりしてきました。</w:t>
      </w:r>
    </w:p>
    <w:p w14:paraId="7BC33FB0" w14:textId="35579A4C" w:rsidR="0022037B" w:rsidRDefault="004C1C2E" w:rsidP="004C1C2E">
      <w:pPr>
        <w:spacing w:line="0" w:lineRule="atLeast"/>
        <w:ind w:firstLineChars="100" w:firstLine="210"/>
        <w:rPr>
          <w:rFonts w:ascii="HGMaruGothicMPRO" w:eastAsia="HGMaruGothicMPRO" w:hAnsi="HGMaruGothicMPRO"/>
          <w:szCs w:val="21"/>
        </w:rPr>
      </w:pPr>
      <w:r w:rsidRPr="004C1C2E">
        <w:rPr>
          <w:rFonts w:ascii="HGMaruGothicMPRO" w:eastAsia="HGMaruGothicMPRO" w:hAnsi="HGMaruGothicMPRO" w:hint="eastAsia"/>
          <w:szCs w:val="21"/>
        </w:rPr>
        <w:t>以下に述べるように、万博開催地の夢洲は集客施設をつくってはいけない場所であり、子どもたちを行かせることに強く反対します。</w:t>
      </w:r>
    </w:p>
    <w:p w14:paraId="7CC721E2" w14:textId="77777777" w:rsidR="004C1C2E" w:rsidRPr="0022037B" w:rsidRDefault="004C1C2E" w:rsidP="004C1C2E">
      <w:pPr>
        <w:spacing w:line="0" w:lineRule="atLeast"/>
        <w:ind w:firstLineChars="100" w:firstLine="210"/>
        <w:rPr>
          <w:rFonts w:ascii="HGMaruGothicMPRO" w:eastAsia="HGMaruGothicMPRO" w:hAnsi="HGMaruGothicMPRO" w:hint="eastAsia"/>
          <w:szCs w:val="21"/>
        </w:rPr>
      </w:pPr>
    </w:p>
    <w:p w14:paraId="2AB134DA" w14:textId="61DC157A" w:rsidR="00E7455E" w:rsidRPr="003A72E2" w:rsidRDefault="00E7455E" w:rsidP="003A72E2">
      <w:pPr>
        <w:spacing w:line="0" w:lineRule="atLeast"/>
        <w:ind w:firstLineChars="50" w:firstLine="110"/>
        <w:rPr>
          <w:rFonts w:ascii="HGMaruGothicMPRO" w:eastAsia="HGMaruGothicMPRO" w:hAnsi="HGMaruGothicMPRO"/>
          <w:szCs w:val="21"/>
        </w:rPr>
      </w:pPr>
      <w:r w:rsidRPr="00BC00B4">
        <w:rPr>
          <w:rFonts w:ascii="BIZ UDPゴシック" w:eastAsia="BIZ UDPゴシック" w:hAnsi="BIZ UDPゴシック" w:hint="eastAsia"/>
          <w:b/>
          <w:bCs/>
          <w:sz w:val="22"/>
        </w:rPr>
        <w:t>＜有害物質が埋まる夢洲＞</w:t>
      </w:r>
    </w:p>
    <w:p w14:paraId="3DA3C7AA" w14:textId="54834C07" w:rsidR="0022037B" w:rsidRDefault="0022037B" w:rsidP="0022037B">
      <w:pPr>
        <w:spacing w:line="0" w:lineRule="atLeast"/>
        <w:ind w:firstLineChars="100" w:firstLine="210"/>
        <w:rPr>
          <w:rFonts w:ascii="HGMaruGothicMPRO" w:eastAsia="HGMaruGothicMPRO" w:hAnsi="HGMaruGothicMPRO"/>
          <w:szCs w:val="21"/>
        </w:rPr>
      </w:pPr>
      <w:r w:rsidRPr="003A72E2">
        <w:rPr>
          <w:rFonts w:ascii="HGMaruGothicMPRO" w:eastAsia="HGMaruGothicMPRO" w:hAnsi="HGMaruGothicMPRO" w:hint="eastAsia"/>
          <w:szCs w:val="21"/>
        </w:rPr>
        <w:t>夢洲はごみの最終処分場</w:t>
      </w:r>
      <w:r>
        <w:rPr>
          <w:rFonts w:ascii="HGMaruGothicMPRO" w:eastAsia="HGMaruGothicMPRO" w:hAnsi="HGMaruGothicMPRO" w:hint="eastAsia"/>
          <w:szCs w:val="21"/>
        </w:rPr>
        <w:t>として</w:t>
      </w:r>
      <w:r w:rsidRPr="003A72E2">
        <w:rPr>
          <w:rFonts w:ascii="HGMaruGothicMPRO" w:eastAsia="HGMaruGothicMPRO" w:hAnsi="HGMaruGothicMPRO" w:hint="eastAsia"/>
          <w:szCs w:val="21"/>
        </w:rPr>
        <w:t>作られた人工島です。有害物質を含む川底の泥や建設残土、産業廃棄物</w:t>
      </w:r>
      <w:r>
        <w:rPr>
          <w:rFonts w:ascii="HGMaruGothicMPRO" w:eastAsia="HGMaruGothicMPRO" w:hAnsi="HGMaruGothicMPRO" w:hint="eastAsia"/>
          <w:szCs w:val="21"/>
        </w:rPr>
        <w:t>、</w:t>
      </w:r>
      <w:r w:rsidRPr="00F06ED2">
        <w:rPr>
          <w:rFonts w:ascii="HGMaruGothicMPRO" w:eastAsia="HGMaruGothicMPRO" w:hAnsi="HGMaruGothicMPRO" w:hint="eastAsia"/>
          <w:szCs w:val="21"/>
        </w:rPr>
        <w:t>東日本大震災の原発事故の焼却灰（セシウム）</w:t>
      </w:r>
      <w:r w:rsidRPr="003A72E2">
        <w:rPr>
          <w:rFonts w:ascii="HGMaruGothicMPRO" w:eastAsia="HGMaruGothicMPRO" w:hAnsi="HGMaruGothicMPRO" w:hint="eastAsia"/>
          <w:szCs w:val="21"/>
        </w:rPr>
        <w:t>などが埋まっています。子どもたち</w:t>
      </w:r>
      <w:r>
        <w:rPr>
          <w:rFonts w:ascii="HGMaruGothicMPRO" w:eastAsia="HGMaruGothicMPRO" w:hAnsi="HGMaruGothicMPRO" w:hint="eastAsia"/>
          <w:szCs w:val="21"/>
        </w:rPr>
        <w:t>がバスで来場する</w:t>
      </w:r>
      <w:r w:rsidRPr="001A5FA6">
        <w:rPr>
          <w:rFonts w:ascii="BIZ UDPゴシック" w:eastAsia="BIZ UDPゴシック" w:hAnsi="BIZ UDPゴシック" w:hint="eastAsia"/>
          <w:b/>
          <w:bCs/>
          <w:szCs w:val="21"/>
        </w:rPr>
        <w:t>駐車場は</w:t>
      </w:r>
      <w:r>
        <w:rPr>
          <w:rFonts w:ascii="BIZ UDPゴシック" w:eastAsia="BIZ UDPゴシック" w:hAnsi="BIZ UDPゴシック" w:hint="eastAsia"/>
          <w:b/>
          <w:bCs/>
          <w:szCs w:val="21"/>
        </w:rPr>
        <w:t>、</w:t>
      </w:r>
      <w:r w:rsidRPr="001A5FA6">
        <w:rPr>
          <w:rFonts w:ascii="BIZ UDPゴシック" w:eastAsia="BIZ UDPゴシック" w:hAnsi="BIZ UDPゴシック" w:hint="eastAsia"/>
          <w:b/>
          <w:bCs/>
          <w:szCs w:val="21"/>
        </w:rPr>
        <w:t>有害物質PCBの袋1万袋</w:t>
      </w:r>
      <w:r>
        <w:rPr>
          <w:rFonts w:ascii="HGMaruGothicMPRO" w:eastAsia="HGMaruGothicMPRO" w:hAnsi="HGMaruGothicMPRO" w:hint="eastAsia"/>
          <w:szCs w:val="21"/>
        </w:rPr>
        <w:t>の上を</w:t>
      </w:r>
      <w:r w:rsidRPr="003A72E2">
        <w:rPr>
          <w:rFonts w:ascii="HGMaruGothicMPRO" w:eastAsia="HGMaruGothicMPRO" w:hAnsi="HGMaruGothicMPRO" w:hint="eastAsia"/>
          <w:szCs w:val="21"/>
        </w:rPr>
        <w:t>土で覆い</w:t>
      </w:r>
      <w:r>
        <w:rPr>
          <w:rFonts w:ascii="HGMaruGothicMPRO" w:eastAsia="HGMaruGothicMPRO" w:hAnsi="HGMaruGothicMPRO" w:hint="eastAsia"/>
          <w:szCs w:val="21"/>
        </w:rPr>
        <w:t>、</w:t>
      </w:r>
      <w:r w:rsidRPr="003A72E2">
        <w:rPr>
          <w:rFonts w:ascii="HGMaruGothicMPRO" w:eastAsia="HGMaruGothicMPRO" w:hAnsi="HGMaruGothicMPRO" w:hint="eastAsia"/>
          <w:szCs w:val="21"/>
        </w:rPr>
        <w:t>コンクリートで固め</w:t>
      </w:r>
      <w:r>
        <w:rPr>
          <w:rFonts w:ascii="HGMaruGothicMPRO" w:eastAsia="HGMaruGothicMPRO" w:hAnsi="HGMaruGothicMPRO" w:hint="eastAsia"/>
          <w:szCs w:val="21"/>
        </w:rPr>
        <w:t>てつくる</w:t>
      </w:r>
      <w:r w:rsidRPr="003A72E2">
        <w:rPr>
          <w:rFonts w:ascii="HGMaruGothicMPRO" w:eastAsia="HGMaruGothicMPRO" w:hAnsi="HGMaruGothicMPRO" w:hint="eastAsia"/>
          <w:szCs w:val="21"/>
        </w:rPr>
        <w:t>計画です。そこに子どもたちは降り立</w:t>
      </w:r>
      <w:r>
        <w:rPr>
          <w:rFonts w:ascii="HGMaruGothicMPRO" w:eastAsia="HGMaruGothicMPRO" w:hAnsi="HGMaruGothicMPRO" w:hint="eastAsia"/>
          <w:szCs w:val="21"/>
        </w:rPr>
        <w:t>ち、</w:t>
      </w:r>
      <w:r w:rsidRPr="00037F8E">
        <w:rPr>
          <w:rFonts w:ascii="HGMaruGothicMPRO" w:eastAsia="HGMaruGothicMPRO" w:hAnsi="HGMaruGothicMPRO" w:hint="eastAsia"/>
          <w:b/>
          <w:bCs/>
          <w:szCs w:val="21"/>
        </w:rPr>
        <w:t>ガス抜きパイプの出ているメガソーラーの横を通って</w:t>
      </w:r>
      <w:r w:rsidRPr="00037F8E">
        <w:rPr>
          <w:rFonts w:ascii="HGMaruGothicMPRO" w:eastAsia="HGMaruGothicMPRO" w:hAnsi="HGMaruGothicMPRO" w:hint="eastAsia"/>
          <w:szCs w:val="21"/>
        </w:rPr>
        <w:t>パビリオンエリアへ行き、</w:t>
      </w:r>
      <w:r w:rsidRPr="00037F8E">
        <w:rPr>
          <w:rFonts w:ascii="HGMaruGothicMPRO" w:eastAsia="HGMaruGothicMPRO" w:hAnsi="HGMaruGothicMPRO" w:hint="eastAsia"/>
          <w:b/>
          <w:bCs/>
          <w:szCs w:val="21"/>
        </w:rPr>
        <w:t>爆発事故があったグリーン</w:t>
      </w:r>
      <w:r w:rsidR="0042127D">
        <w:rPr>
          <w:rFonts w:ascii="HGMaruGothicMPRO" w:eastAsia="HGMaruGothicMPRO" w:hAnsi="HGMaruGothicMPRO" w:hint="eastAsia"/>
          <w:b/>
          <w:bCs/>
          <w:szCs w:val="21"/>
        </w:rPr>
        <w:t>ワールド</w:t>
      </w:r>
      <w:r w:rsidRPr="00037F8E">
        <w:rPr>
          <w:rFonts w:ascii="HGMaruGothicMPRO" w:eastAsia="HGMaruGothicMPRO" w:hAnsi="HGMaruGothicMPRO" w:hint="eastAsia"/>
          <w:b/>
          <w:bCs/>
          <w:szCs w:val="21"/>
        </w:rPr>
        <w:t>エリアで休憩をとる</w:t>
      </w:r>
      <w:r>
        <w:rPr>
          <w:rFonts w:ascii="HGMaruGothicMPRO" w:eastAsia="HGMaruGothicMPRO" w:hAnsi="HGMaruGothicMPRO" w:hint="eastAsia"/>
          <w:szCs w:val="21"/>
        </w:rPr>
        <w:t>ことに</w:t>
      </w:r>
      <w:r w:rsidRPr="003A72E2">
        <w:rPr>
          <w:rFonts w:ascii="HGMaruGothicMPRO" w:eastAsia="HGMaruGothicMPRO" w:hAnsi="HGMaruGothicMPRO" w:hint="eastAsia"/>
          <w:szCs w:val="21"/>
        </w:rPr>
        <w:t>なり</w:t>
      </w:r>
      <w:r>
        <w:rPr>
          <w:rFonts w:ascii="HGMaruGothicMPRO" w:eastAsia="HGMaruGothicMPRO" w:hAnsi="HGMaruGothicMPRO" w:hint="eastAsia"/>
          <w:szCs w:val="21"/>
        </w:rPr>
        <w:t>ま</w:t>
      </w:r>
      <w:r w:rsidRPr="003A72E2">
        <w:rPr>
          <w:rFonts w:ascii="HGMaruGothicMPRO" w:eastAsia="HGMaruGothicMPRO" w:hAnsi="HGMaruGothicMPRO" w:hint="eastAsia"/>
          <w:szCs w:val="21"/>
        </w:rPr>
        <w:t>す。子どもたちの健康被害が心配です。</w:t>
      </w:r>
    </w:p>
    <w:p w14:paraId="65E30418" w14:textId="0FE1CFF0" w:rsidR="006B7345" w:rsidRPr="003A72E2" w:rsidRDefault="006B7345" w:rsidP="0022037B">
      <w:pPr>
        <w:spacing w:line="0" w:lineRule="atLeast"/>
        <w:ind w:firstLineChars="100" w:firstLine="210"/>
        <w:rPr>
          <w:rFonts w:ascii="HGMaruGothicMPRO" w:eastAsia="HGMaruGothicMPRO" w:hAnsi="HGMaruGothicMPRO"/>
          <w:szCs w:val="21"/>
        </w:rPr>
      </w:pPr>
    </w:p>
    <w:p w14:paraId="3881BD8C" w14:textId="7390F0A2" w:rsidR="00BC00B4" w:rsidRPr="000D7C14" w:rsidRDefault="00BC00B4" w:rsidP="00B03703">
      <w:pPr>
        <w:spacing w:line="0" w:lineRule="atLeast"/>
        <w:ind w:firstLineChars="100" w:firstLine="220"/>
        <w:rPr>
          <w:rFonts w:ascii="BIZ UDPゴシック" w:eastAsia="BIZ UDPゴシック" w:hAnsi="BIZ UDPゴシック"/>
          <w:b/>
          <w:bCs/>
          <w:sz w:val="22"/>
        </w:rPr>
      </w:pPr>
      <w:r w:rsidRPr="000D7C14">
        <w:rPr>
          <w:rFonts w:ascii="BIZ UDPゴシック" w:eastAsia="BIZ UDPゴシック" w:hAnsi="BIZ UDPゴシック" w:hint="eastAsia"/>
          <w:b/>
          <w:bCs/>
          <w:sz w:val="22"/>
        </w:rPr>
        <w:t>＜災害対策が不十分＞</w:t>
      </w:r>
    </w:p>
    <w:p w14:paraId="14B714C8" w14:textId="77777777" w:rsidR="0022037B" w:rsidRPr="00A52050" w:rsidRDefault="0022037B" w:rsidP="0022037B">
      <w:pPr>
        <w:spacing w:line="0" w:lineRule="atLeast"/>
        <w:ind w:firstLineChars="100" w:firstLine="210"/>
        <w:rPr>
          <w:rFonts w:ascii="HGMaruGothicMPRO" w:eastAsia="HGMaruGothicMPRO" w:hAnsi="HGMaruGothicMPRO"/>
          <w:szCs w:val="21"/>
        </w:rPr>
      </w:pPr>
      <w:r w:rsidRPr="00A52050">
        <w:rPr>
          <w:rFonts w:ascii="HGMaruGothicMPRO" w:eastAsia="HGMaruGothicMPRO" w:hAnsi="HGMaruGothicMPRO" w:hint="eastAsia"/>
          <w:szCs w:val="21"/>
        </w:rPr>
        <w:t>万博の開催期間は、梅雨や台風による自然災害の多い時期です。夢洲は大阪湾上に位置し災害を受けやすい地理的条件です。南海トラフ地震など大きな地震が来れば、津波や液状化などによる甚大な被害が予想されます。</w:t>
      </w:r>
    </w:p>
    <w:p w14:paraId="4EA503EA" w14:textId="77777777" w:rsidR="0022037B" w:rsidRDefault="0022037B" w:rsidP="0022037B">
      <w:pPr>
        <w:spacing w:line="0" w:lineRule="atLeast"/>
        <w:ind w:firstLineChars="100" w:firstLine="210"/>
        <w:rPr>
          <w:rFonts w:ascii="HGMaruGothicMPRO" w:eastAsia="HGMaruGothicMPRO" w:hAnsi="HGMaruGothicMPRO"/>
          <w:szCs w:val="21"/>
        </w:rPr>
      </w:pPr>
      <w:r w:rsidRPr="00A52050">
        <w:rPr>
          <w:rFonts w:ascii="HGMaruGothicMPRO" w:eastAsia="HGMaruGothicMPRO" w:hAnsi="HGMaruGothicMPRO" w:hint="eastAsia"/>
          <w:szCs w:val="21"/>
        </w:rPr>
        <w:t>一日あたり約</w:t>
      </w:r>
      <w:r w:rsidRPr="00A52050">
        <w:rPr>
          <w:rFonts w:ascii="HGMaruGothicMPRO" w:eastAsia="HGMaruGothicMPRO" w:hAnsi="HGMaruGothicMPRO"/>
          <w:szCs w:val="21"/>
        </w:rPr>
        <w:t>15万人の入場者が見込まれていますが、夢洲には避難路が2ルート（橋とトンネル）しかありません。今まで橋は強風で、トンネルは冠水で通行不能になっています。</w:t>
      </w:r>
      <w:r w:rsidRPr="003A72E2">
        <w:rPr>
          <w:rFonts w:ascii="HGMaruGothicMPRO" w:eastAsia="HGMaruGothicMPRO" w:hAnsi="HGMaruGothicMPRO" w:hint="eastAsia"/>
          <w:szCs w:val="21"/>
        </w:rPr>
        <w:t>橋やトンネルが使えないと</w:t>
      </w:r>
      <w:r w:rsidRPr="00F06ED2">
        <w:rPr>
          <w:rFonts w:ascii="HGMaruGothicMPRO" w:eastAsia="HGMaruGothicMPRO" w:hAnsi="HGMaruGothicMPRO"/>
          <w:b/>
          <w:bCs/>
          <w:szCs w:val="21"/>
        </w:rPr>
        <w:t>生活物資が途絶える文字通りの孤島</w:t>
      </w:r>
      <w:r w:rsidRPr="00F06ED2">
        <w:rPr>
          <w:rFonts w:ascii="HGMaruGothicMPRO" w:eastAsia="HGMaruGothicMPRO" w:hAnsi="HGMaruGothicMPRO"/>
          <w:szCs w:val="21"/>
        </w:rPr>
        <w:t>になってしまいます</w:t>
      </w:r>
      <w:r w:rsidRPr="00A52050">
        <w:rPr>
          <w:rFonts w:ascii="HGMaruGothicMPRO" w:eastAsia="HGMaruGothicMPRO" w:hAnsi="HGMaruGothicMPRO"/>
          <w:szCs w:val="21"/>
        </w:rPr>
        <w:t>。</w:t>
      </w:r>
    </w:p>
    <w:p w14:paraId="0DFA2C18" w14:textId="77777777" w:rsidR="004C1C2E" w:rsidRDefault="006B7345" w:rsidP="004C1C2E">
      <w:pPr>
        <w:spacing w:beforeLines="50" w:before="192"/>
        <w:rPr>
          <w:rFonts w:ascii="BIZ UDPゴシック" w:eastAsia="BIZ UDPゴシック" w:hAnsi="BIZ UDPゴシック"/>
          <w:b/>
          <w:bCs/>
          <w:sz w:val="24"/>
          <w:szCs w:val="24"/>
        </w:rPr>
      </w:pPr>
      <w:r w:rsidRPr="00C36C79">
        <w:rPr>
          <w:rFonts w:ascii="BIZ UDPゴシック" w:eastAsia="BIZ UDPゴシック" w:hAnsi="BIZ UDPゴシック" w:hint="eastAsia"/>
          <w:b/>
          <w:bCs/>
          <w:sz w:val="24"/>
          <w:szCs w:val="24"/>
        </w:rPr>
        <w:t>◆子どもたちの命と健康を守るために以下を要請します。</w:t>
      </w:r>
    </w:p>
    <w:p w14:paraId="3AA18D1B" w14:textId="0A44D709" w:rsidR="006B7345" w:rsidRPr="00C36C79" w:rsidRDefault="006B7345" w:rsidP="004C1C2E">
      <w:pPr>
        <w:spacing w:beforeLines="50" w:before="192"/>
        <w:rPr>
          <w:rFonts w:ascii="BIZ UDPゴシック" w:eastAsia="BIZ UDPゴシック" w:hAnsi="BIZ UDPゴシック"/>
          <w:b/>
          <w:bCs/>
          <w:sz w:val="22"/>
        </w:rPr>
      </w:pPr>
      <w:r w:rsidRPr="00C36C79">
        <w:rPr>
          <w:rFonts w:ascii="BIZ UDPゴシック" w:eastAsia="BIZ UDPゴシック" w:hAnsi="BIZ UDPゴシック" w:hint="eastAsia"/>
          <w:b/>
          <w:bCs/>
          <w:sz w:val="22"/>
        </w:rPr>
        <w:t>１．有害物質による健康被害の危険性がある夢洲</w:t>
      </w:r>
      <w:r w:rsidR="00B03703" w:rsidRPr="00C36C79">
        <w:rPr>
          <w:rFonts w:ascii="BIZ UDPゴシック" w:eastAsia="BIZ UDPゴシック" w:hAnsi="BIZ UDPゴシック" w:hint="eastAsia"/>
          <w:b/>
          <w:bCs/>
          <w:sz w:val="22"/>
        </w:rPr>
        <w:t>・万博</w:t>
      </w:r>
      <w:r w:rsidRPr="00C36C79">
        <w:rPr>
          <w:rFonts w:ascii="BIZ UDPゴシック" w:eastAsia="BIZ UDPゴシック" w:hAnsi="BIZ UDPゴシック" w:hint="eastAsia"/>
          <w:b/>
          <w:bCs/>
          <w:sz w:val="22"/>
        </w:rPr>
        <w:t>に子ども</w:t>
      </w:r>
      <w:r w:rsidR="00392560" w:rsidRPr="00C36C79">
        <w:rPr>
          <w:rFonts w:ascii="BIZ UDPゴシック" w:eastAsia="BIZ UDPゴシック" w:hAnsi="BIZ UDPゴシック" w:hint="eastAsia"/>
          <w:b/>
          <w:bCs/>
          <w:sz w:val="22"/>
        </w:rPr>
        <w:t>たち</w:t>
      </w:r>
      <w:r w:rsidRPr="00C36C79">
        <w:rPr>
          <w:rFonts w:ascii="BIZ UDPゴシック" w:eastAsia="BIZ UDPゴシック" w:hAnsi="BIZ UDPゴシック" w:hint="eastAsia"/>
          <w:b/>
          <w:bCs/>
          <w:sz w:val="22"/>
        </w:rPr>
        <w:t>を</w:t>
      </w:r>
      <w:r w:rsidR="00C36C79">
        <w:rPr>
          <w:rFonts w:ascii="BIZ UDPゴシック" w:eastAsia="BIZ UDPゴシック" w:hAnsi="BIZ UDPゴシック" w:hint="eastAsia"/>
          <w:b/>
          <w:bCs/>
          <w:sz w:val="22"/>
        </w:rPr>
        <w:t>行かせ</w:t>
      </w:r>
      <w:r w:rsidRPr="00C36C79">
        <w:rPr>
          <w:rFonts w:ascii="BIZ UDPゴシック" w:eastAsia="BIZ UDPゴシック" w:hAnsi="BIZ UDPゴシック" w:hint="eastAsia"/>
          <w:b/>
          <w:bCs/>
          <w:sz w:val="22"/>
        </w:rPr>
        <w:t>ないでください。</w:t>
      </w:r>
    </w:p>
    <w:p w14:paraId="62AF0F4A" w14:textId="24716D99" w:rsidR="006B7345" w:rsidRPr="00C36C79" w:rsidRDefault="006B7345" w:rsidP="00B03703">
      <w:pPr>
        <w:spacing w:line="0" w:lineRule="atLeast"/>
        <w:rPr>
          <w:rFonts w:ascii="BIZ UDPゴシック" w:eastAsia="BIZ UDPゴシック" w:hAnsi="BIZ UDPゴシック"/>
          <w:b/>
          <w:bCs/>
          <w:sz w:val="22"/>
        </w:rPr>
      </w:pPr>
      <w:r w:rsidRPr="00C36C79">
        <w:rPr>
          <w:rFonts w:ascii="BIZ UDPゴシック" w:eastAsia="BIZ UDPゴシック" w:hAnsi="BIZ UDPゴシック" w:hint="eastAsia"/>
          <w:b/>
          <w:bCs/>
          <w:sz w:val="22"/>
        </w:rPr>
        <w:t>２．自然災害の危険性が高い夢洲</w:t>
      </w:r>
      <w:r w:rsidR="00B03703" w:rsidRPr="00C36C79">
        <w:rPr>
          <w:rFonts w:ascii="BIZ UDPゴシック" w:eastAsia="BIZ UDPゴシック" w:hAnsi="BIZ UDPゴシック" w:hint="eastAsia"/>
          <w:b/>
          <w:bCs/>
          <w:sz w:val="22"/>
        </w:rPr>
        <w:t>・万博</w:t>
      </w:r>
      <w:r w:rsidRPr="00C36C79">
        <w:rPr>
          <w:rFonts w:ascii="BIZ UDPゴシック" w:eastAsia="BIZ UDPゴシック" w:hAnsi="BIZ UDPゴシック" w:hint="eastAsia"/>
          <w:b/>
          <w:bCs/>
          <w:sz w:val="22"/>
        </w:rPr>
        <w:t>に子どもたちを</w:t>
      </w:r>
      <w:r w:rsidR="00C36C79">
        <w:rPr>
          <w:rFonts w:ascii="BIZ UDPゴシック" w:eastAsia="BIZ UDPゴシック" w:hAnsi="BIZ UDPゴシック" w:hint="eastAsia"/>
          <w:b/>
          <w:bCs/>
          <w:sz w:val="22"/>
        </w:rPr>
        <w:t>行かせ</w:t>
      </w:r>
      <w:r w:rsidRPr="00C36C79">
        <w:rPr>
          <w:rFonts w:ascii="BIZ UDPゴシック" w:eastAsia="BIZ UDPゴシック" w:hAnsi="BIZ UDPゴシック" w:hint="eastAsia"/>
          <w:b/>
          <w:bCs/>
          <w:sz w:val="22"/>
        </w:rPr>
        <w:t>ないでください。</w:t>
      </w:r>
    </w:p>
    <w:p w14:paraId="70EA697D" w14:textId="57D6408E" w:rsidR="006B7345" w:rsidRPr="00C36C79" w:rsidRDefault="006B7345" w:rsidP="003A72E2">
      <w:pPr>
        <w:spacing w:afterLines="50" w:after="192" w:line="0" w:lineRule="atLeast"/>
        <w:rPr>
          <w:rFonts w:ascii="BIZ UDPゴシック" w:eastAsia="BIZ UDPゴシック" w:hAnsi="BIZ UDPゴシック"/>
          <w:b/>
          <w:bCs/>
          <w:sz w:val="22"/>
        </w:rPr>
      </w:pPr>
      <w:r w:rsidRPr="00C36C79">
        <w:rPr>
          <w:rFonts w:ascii="BIZ UDPゴシック" w:eastAsia="BIZ UDPゴシック" w:hAnsi="BIZ UDPゴシック" w:hint="eastAsia"/>
          <w:b/>
          <w:bCs/>
          <w:sz w:val="22"/>
        </w:rPr>
        <w:t>３．自然災害が起きたときに避難が不可能な夢洲</w:t>
      </w:r>
      <w:r w:rsidR="00B03703" w:rsidRPr="00C36C79">
        <w:rPr>
          <w:rFonts w:ascii="BIZ UDPゴシック" w:eastAsia="BIZ UDPゴシック" w:hAnsi="BIZ UDPゴシック" w:hint="eastAsia"/>
          <w:b/>
          <w:bCs/>
          <w:sz w:val="22"/>
        </w:rPr>
        <w:t>・万博</w:t>
      </w:r>
      <w:r w:rsidRPr="00C36C79">
        <w:rPr>
          <w:rFonts w:ascii="BIZ UDPゴシック" w:eastAsia="BIZ UDPゴシック" w:hAnsi="BIZ UDPゴシック" w:hint="eastAsia"/>
          <w:b/>
          <w:bCs/>
          <w:sz w:val="22"/>
        </w:rPr>
        <w:t>に子どもたちを</w:t>
      </w:r>
      <w:r w:rsidR="00C36C79">
        <w:rPr>
          <w:rFonts w:ascii="BIZ UDPゴシック" w:eastAsia="BIZ UDPゴシック" w:hAnsi="BIZ UDPゴシック" w:hint="eastAsia"/>
          <w:b/>
          <w:bCs/>
          <w:sz w:val="22"/>
        </w:rPr>
        <w:t>行かせ</w:t>
      </w:r>
      <w:r w:rsidRPr="00C36C79">
        <w:rPr>
          <w:rFonts w:ascii="BIZ UDPゴシック" w:eastAsia="BIZ UDPゴシック" w:hAnsi="BIZ UDPゴシック" w:hint="eastAsia"/>
          <w:b/>
          <w:bCs/>
          <w:sz w:val="22"/>
        </w:rPr>
        <w:t>ないでください。</w:t>
      </w:r>
    </w:p>
    <w:tbl>
      <w:tblPr>
        <w:tblStyle w:val="a7"/>
        <w:tblW w:w="0" w:type="auto"/>
        <w:tblLook w:val="04A0" w:firstRow="1" w:lastRow="0" w:firstColumn="1" w:lastColumn="0" w:noHBand="0" w:noVBand="1"/>
      </w:tblPr>
      <w:tblGrid>
        <w:gridCol w:w="3397"/>
        <w:gridCol w:w="7059"/>
      </w:tblGrid>
      <w:tr w:rsidR="006B7345" w14:paraId="4991EF77" w14:textId="77777777" w:rsidTr="006B7345">
        <w:trPr>
          <w:trHeight w:val="375"/>
        </w:trPr>
        <w:tc>
          <w:tcPr>
            <w:tcW w:w="3397" w:type="dxa"/>
          </w:tcPr>
          <w:p w14:paraId="4ACA0604" w14:textId="5603788D" w:rsidR="006B7345" w:rsidRPr="0022037B" w:rsidRDefault="006B7345" w:rsidP="00B03703">
            <w:pPr>
              <w:ind w:firstLineChars="600" w:firstLine="1200"/>
              <w:rPr>
                <w:rFonts w:ascii="BIZ UDPゴシック" w:eastAsia="BIZ UDPゴシック" w:hAnsi="BIZ UDPゴシック"/>
                <w:b/>
                <w:bCs/>
                <w:sz w:val="20"/>
                <w:szCs w:val="20"/>
              </w:rPr>
            </w:pPr>
            <w:r w:rsidRPr="0022037B">
              <w:rPr>
                <w:rFonts w:ascii="BIZ UDPゴシック" w:eastAsia="BIZ UDPゴシック" w:hAnsi="BIZ UDPゴシック" w:hint="eastAsia"/>
                <w:b/>
                <w:bCs/>
                <w:sz w:val="20"/>
                <w:szCs w:val="20"/>
              </w:rPr>
              <w:t>名</w:t>
            </w:r>
            <w:r w:rsidR="00B03703" w:rsidRPr="0022037B">
              <w:rPr>
                <w:rFonts w:ascii="BIZ UDPゴシック" w:eastAsia="BIZ UDPゴシック" w:hAnsi="BIZ UDPゴシック" w:hint="eastAsia"/>
                <w:b/>
                <w:bCs/>
                <w:sz w:val="20"/>
                <w:szCs w:val="20"/>
              </w:rPr>
              <w:t xml:space="preserve">　</w:t>
            </w:r>
            <w:r w:rsidRPr="0022037B">
              <w:rPr>
                <w:rFonts w:ascii="BIZ UDPゴシック" w:eastAsia="BIZ UDPゴシック" w:hAnsi="BIZ UDPゴシック" w:hint="eastAsia"/>
                <w:b/>
                <w:bCs/>
                <w:sz w:val="20"/>
                <w:szCs w:val="20"/>
              </w:rPr>
              <w:t>前</w:t>
            </w:r>
          </w:p>
        </w:tc>
        <w:tc>
          <w:tcPr>
            <w:tcW w:w="7059" w:type="dxa"/>
          </w:tcPr>
          <w:p w14:paraId="4355B1C7" w14:textId="358BE983" w:rsidR="006B7345" w:rsidRPr="0022037B" w:rsidRDefault="006B7345" w:rsidP="00B03703">
            <w:pPr>
              <w:ind w:firstLineChars="1400" w:firstLine="2800"/>
              <w:rPr>
                <w:rFonts w:ascii="BIZ UDPゴシック" w:eastAsia="BIZ UDPゴシック" w:hAnsi="BIZ UDPゴシック"/>
                <w:b/>
                <w:bCs/>
                <w:sz w:val="20"/>
                <w:szCs w:val="20"/>
              </w:rPr>
            </w:pPr>
            <w:r w:rsidRPr="0022037B">
              <w:rPr>
                <w:rFonts w:ascii="BIZ UDPゴシック" w:eastAsia="BIZ UDPゴシック" w:hAnsi="BIZ UDPゴシック" w:hint="eastAsia"/>
                <w:b/>
                <w:bCs/>
                <w:sz w:val="20"/>
                <w:szCs w:val="20"/>
              </w:rPr>
              <w:t>住</w:t>
            </w:r>
            <w:r w:rsidR="00B03703" w:rsidRPr="0022037B">
              <w:rPr>
                <w:rFonts w:ascii="BIZ UDPゴシック" w:eastAsia="BIZ UDPゴシック" w:hAnsi="BIZ UDPゴシック" w:hint="eastAsia"/>
                <w:b/>
                <w:bCs/>
                <w:sz w:val="20"/>
                <w:szCs w:val="20"/>
              </w:rPr>
              <w:t xml:space="preserve">　</w:t>
            </w:r>
            <w:r w:rsidRPr="0022037B">
              <w:rPr>
                <w:rFonts w:ascii="BIZ UDPゴシック" w:eastAsia="BIZ UDPゴシック" w:hAnsi="BIZ UDPゴシック" w:hint="eastAsia"/>
                <w:b/>
                <w:bCs/>
                <w:sz w:val="20"/>
                <w:szCs w:val="20"/>
              </w:rPr>
              <w:t>所</w:t>
            </w:r>
          </w:p>
        </w:tc>
      </w:tr>
      <w:tr w:rsidR="006B7345" w14:paraId="22F118B9" w14:textId="77777777" w:rsidTr="009D13A5">
        <w:trPr>
          <w:trHeight w:val="567"/>
        </w:trPr>
        <w:tc>
          <w:tcPr>
            <w:tcW w:w="3397" w:type="dxa"/>
          </w:tcPr>
          <w:p w14:paraId="4F585E1C" w14:textId="77777777" w:rsidR="006B7345" w:rsidRDefault="006B7345" w:rsidP="006B7345">
            <w:pPr>
              <w:rPr>
                <w:szCs w:val="21"/>
              </w:rPr>
            </w:pPr>
          </w:p>
        </w:tc>
        <w:tc>
          <w:tcPr>
            <w:tcW w:w="7059" w:type="dxa"/>
          </w:tcPr>
          <w:p w14:paraId="0C1F2C3F" w14:textId="48E370EA" w:rsidR="006B7345" w:rsidRDefault="006B7345" w:rsidP="006B7345">
            <w:pPr>
              <w:rPr>
                <w:szCs w:val="21"/>
              </w:rPr>
            </w:pPr>
          </w:p>
        </w:tc>
      </w:tr>
      <w:tr w:rsidR="006B7345" w14:paraId="163B3F1C" w14:textId="77777777" w:rsidTr="009D13A5">
        <w:trPr>
          <w:trHeight w:val="567"/>
        </w:trPr>
        <w:tc>
          <w:tcPr>
            <w:tcW w:w="3397" w:type="dxa"/>
          </w:tcPr>
          <w:p w14:paraId="7E9C8FB4" w14:textId="77777777" w:rsidR="006B7345" w:rsidRDefault="006B7345" w:rsidP="006B7345">
            <w:pPr>
              <w:rPr>
                <w:szCs w:val="21"/>
              </w:rPr>
            </w:pPr>
          </w:p>
        </w:tc>
        <w:tc>
          <w:tcPr>
            <w:tcW w:w="7059" w:type="dxa"/>
          </w:tcPr>
          <w:p w14:paraId="5741E6AC" w14:textId="4FB9E643" w:rsidR="006B7345" w:rsidRDefault="006B7345" w:rsidP="006B7345">
            <w:pPr>
              <w:rPr>
                <w:szCs w:val="21"/>
              </w:rPr>
            </w:pPr>
          </w:p>
        </w:tc>
      </w:tr>
      <w:tr w:rsidR="006B7345" w14:paraId="76B528B6" w14:textId="77777777" w:rsidTr="009D13A5">
        <w:trPr>
          <w:trHeight w:val="567"/>
        </w:trPr>
        <w:tc>
          <w:tcPr>
            <w:tcW w:w="3397" w:type="dxa"/>
          </w:tcPr>
          <w:p w14:paraId="79F0DADA" w14:textId="77777777" w:rsidR="006B7345" w:rsidRDefault="006B7345" w:rsidP="006B7345">
            <w:pPr>
              <w:rPr>
                <w:szCs w:val="21"/>
              </w:rPr>
            </w:pPr>
          </w:p>
        </w:tc>
        <w:tc>
          <w:tcPr>
            <w:tcW w:w="7059" w:type="dxa"/>
          </w:tcPr>
          <w:p w14:paraId="2808DA8D" w14:textId="0C742625" w:rsidR="006B7345" w:rsidRDefault="006B7345" w:rsidP="006B7345">
            <w:pPr>
              <w:rPr>
                <w:szCs w:val="21"/>
              </w:rPr>
            </w:pPr>
          </w:p>
        </w:tc>
      </w:tr>
      <w:tr w:rsidR="006B7345" w14:paraId="57D17127" w14:textId="77777777" w:rsidTr="009D13A5">
        <w:trPr>
          <w:trHeight w:val="567"/>
        </w:trPr>
        <w:tc>
          <w:tcPr>
            <w:tcW w:w="3397" w:type="dxa"/>
          </w:tcPr>
          <w:p w14:paraId="1EE7D7FD" w14:textId="77777777" w:rsidR="006B7345" w:rsidRDefault="006B7345" w:rsidP="006B7345">
            <w:pPr>
              <w:rPr>
                <w:szCs w:val="21"/>
              </w:rPr>
            </w:pPr>
          </w:p>
        </w:tc>
        <w:tc>
          <w:tcPr>
            <w:tcW w:w="7059" w:type="dxa"/>
          </w:tcPr>
          <w:p w14:paraId="3F55C0C7" w14:textId="267721CB" w:rsidR="006B7345" w:rsidRDefault="006B7345" w:rsidP="006B7345">
            <w:pPr>
              <w:rPr>
                <w:szCs w:val="21"/>
              </w:rPr>
            </w:pPr>
          </w:p>
        </w:tc>
      </w:tr>
      <w:tr w:rsidR="006B7345" w14:paraId="3EBDE5DA" w14:textId="77777777" w:rsidTr="009D13A5">
        <w:trPr>
          <w:trHeight w:val="567"/>
        </w:trPr>
        <w:tc>
          <w:tcPr>
            <w:tcW w:w="3397" w:type="dxa"/>
          </w:tcPr>
          <w:p w14:paraId="18EEBD5C" w14:textId="77777777" w:rsidR="006B7345" w:rsidRDefault="006B7345" w:rsidP="006B7345">
            <w:pPr>
              <w:rPr>
                <w:szCs w:val="21"/>
              </w:rPr>
            </w:pPr>
          </w:p>
        </w:tc>
        <w:tc>
          <w:tcPr>
            <w:tcW w:w="7059" w:type="dxa"/>
          </w:tcPr>
          <w:p w14:paraId="19E3443F" w14:textId="1581DA0F" w:rsidR="006B7345" w:rsidRDefault="006B7345" w:rsidP="006B7345">
            <w:pPr>
              <w:rPr>
                <w:szCs w:val="21"/>
              </w:rPr>
            </w:pPr>
          </w:p>
        </w:tc>
      </w:tr>
    </w:tbl>
    <w:p w14:paraId="70F0C0B5" w14:textId="06D65BA7" w:rsidR="00B03703" w:rsidRPr="00B226D9" w:rsidRDefault="00BC00B4" w:rsidP="00942C28">
      <w:pPr>
        <w:spacing w:line="0" w:lineRule="atLeast"/>
        <w:rPr>
          <w:rFonts w:ascii="BIZ UDPゴシック" w:eastAsia="BIZ UDPゴシック" w:hAnsi="BIZ UDPゴシック"/>
          <w:b/>
          <w:bCs/>
          <w:sz w:val="22"/>
        </w:rPr>
      </w:pPr>
      <w:r>
        <w:rPr>
          <w:rFonts w:ascii="BIZ UDPゴシック" w:eastAsia="BIZ UDPゴシック" w:hAnsi="BIZ UDPゴシック" w:hint="eastAsia"/>
          <w:b/>
          <w:bCs/>
          <w:sz w:val="22"/>
        </w:rPr>
        <w:t xml:space="preserve">　</w:t>
      </w:r>
      <w:r w:rsidR="000A7C05">
        <w:rPr>
          <w:rFonts w:ascii="BIZ UDPゴシック" w:eastAsia="BIZ UDPゴシック" w:hAnsi="BIZ UDPゴシック" w:hint="eastAsia"/>
          <w:b/>
          <w:bCs/>
          <w:sz w:val="22"/>
        </w:rPr>
        <w:t>＜</w:t>
      </w:r>
      <w:r w:rsidR="00B03703" w:rsidRPr="00B226D9">
        <w:rPr>
          <w:rFonts w:ascii="BIZ UDPゴシック" w:eastAsia="BIZ UDPゴシック" w:hAnsi="BIZ UDPゴシック" w:hint="eastAsia"/>
          <w:b/>
          <w:bCs/>
          <w:sz w:val="22"/>
        </w:rPr>
        <w:t>署名の送り先</w:t>
      </w:r>
      <w:r w:rsidR="00942C28" w:rsidRPr="00B226D9">
        <w:rPr>
          <w:rFonts w:ascii="BIZ UDPゴシック" w:eastAsia="BIZ UDPゴシック" w:hAnsi="BIZ UDPゴシック" w:hint="eastAsia"/>
          <w:b/>
          <w:bCs/>
          <w:sz w:val="22"/>
        </w:rPr>
        <w:t>＞</w:t>
      </w:r>
      <w:r w:rsidR="00B03703" w:rsidRPr="00B226D9">
        <w:rPr>
          <w:rFonts w:ascii="BIZ UDPゴシック" w:eastAsia="BIZ UDPゴシック" w:hAnsi="BIZ UDPゴシック" w:hint="eastAsia"/>
          <w:b/>
          <w:bCs/>
          <w:sz w:val="22"/>
        </w:rPr>
        <w:t xml:space="preserve">　　　</w:t>
      </w:r>
      <w:r w:rsidR="00942C28" w:rsidRPr="00B226D9">
        <w:rPr>
          <w:rFonts w:ascii="BIZ UDPゴシック" w:eastAsia="BIZ UDPゴシック" w:hAnsi="BIZ UDPゴシック" w:hint="eastAsia"/>
          <w:b/>
          <w:bCs/>
          <w:sz w:val="22"/>
        </w:rPr>
        <w:t xml:space="preserve">　　　　　　　　　　　　</w:t>
      </w:r>
      <w:r w:rsidR="00B226D9">
        <w:rPr>
          <w:rFonts w:ascii="BIZ UDPゴシック" w:eastAsia="BIZ UDPゴシック" w:hAnsi="BIZ UDPゴシック" w:hint="eastAsia"/>
          <w:b/>
          <w:bCs/>
          <w:sz w:val="22"/>
        </w:rPr>
        <w:t xml:space="preserve">　　　　　　　　　　　</w:t>
      </w:r>
      <w:r w:rsidR="00942C28" w:rsidRPr="00B226D9">
        <w:rPr>
          <w:rFonts w:ascii="BIZ UDPゴシック" w:eastAsia="BIZ UDPゴシック" w:hAnsi="BIZ UDPゴシック" w:hint="eastAsia"/>
          <w:b/>
          <w:bCs/>
          <w:sz w:val="22"/>
        </w:rPr>
        <w:t xml:space="preserve">　</w:t>
      </w:r>
    </w:p>
    <w:p w14:paraId="73C37033" w14:textId="77777777" w:rsidR="00991D1A" w:rsidRDefault="00B03703" w:rsidP="002002A7">
      <w:pPr>
        <w:spacing w:line="0" w:lineRule="atLeast"/>
        <w:rPr>
          <w:rFonts w:ascii="BIZ UDPゴシック" w:eastAsia="BIZ UDPゴシック" w:hAnsi="BIZ UDPゴシック"/>
          <w:b/>
          <w:bCs/>
          <w:color w:val="FF0000"/>
          <w:sz w:val="22"/>
        </w:rPr>
      </w:pPr>
      <w:r w:rsidRPr="001C20C8">
        <w:rPr>
          <w:rFonts w:ascii="BIZ UDPゴシック" w:eastAsia="BIZ UDPゴシック" w:hAnsi="BIZ UDPゴシック" w:hint="eastAsia"/>
          <w:b/>
          <w:bCs/>
          <w:color w:val="FF0000"/>
          <w:sz w:val="22"/>
        </w:rPr>
        <w:t>〒</w:t>
      </w:r>
      <w:r w:rsidR="001C20C8" w:rsidRPr="001C20C8">
        <w:rPr>
          <w:rFonts w:ascii="BIZ UDPゴシック" w:eastAsia="BIZ UDPゴシック" w:hAnsi="BIZ UDPゴシック" w:hint="eastAsia"/>
          <w:b/>
          <w:bCs/>
          <w:color w:val="FF0000"/>
          <w:sz w:val="22"/>
        </w:rPr>
        <w:t xml:space="preserve">○○○―○○○〇　　住所　　　　　　　　　　　　　　　　　</w:t>
      </w:r>
      <w:r w:rsidR="00991D1A">
        <w:rPr>
          <w:rFonts w:ascii="BIZ UDPゴシック" w:eastAsia="BIZ UDPゴシック" w:hAnsi="BIZ UDPゴシック" w:hint="eastAsia"/>
          <w:b/>
          <w:bCs/>
          <w:color w:val="FF0000"/>
          <w:sz w:val="22"/>
        </w:rPr>
        <w:t xml:space="preserve">　　　</w:t>
      </w:r>
    </w:p>
    <w:p w14:paraId="1C4CD250" w14:textId="5045CDB3" w:rsidR="008B12E6" w:rsidRPr="004C1C2E" w:rsidRDefault="001C20C8" w:rsidP="00991D1A">
      <w:pPr>
        <w:spacing w:line="0" w:lineRule="atLeast"/>
        <w:rPr>
          <w:rFonts w:ascii="BIZ UDPゴシック" w:eastAsia="BIZ UDPゴシック" w:hAnsi="BIZ UDPゴシック" w:hint="eastAsia"/>
          <w:b/>
          <w:bCs/>
          <w:color w:val="FF0000"/>
          <w:sz w:val="22"/>
        </w:rPr>
      </w:pPr>
      <w:r w:rsidRPr="001C20C8">
        <w:rPr>
          <w:rFonts w:ascii="BIZ UDPゴシック" w:eastAsia="BIZ UDPゴシック" w:hAnsi="BIZ UDPゴシック" w:hint="eastAsia"/>
          <w:b/>
          <w:bCs/>
          <w:color w:val="FF0000"/>
          <w:sz w:val="22"/>
        </w:rPr>
        <w:t>名前</w:t>
      </w:r>
      <w:r w:rsidR="00991D1A">
        <w:rPr>
          <w:rFonts w:ascii="BIZ UDPゴシック" w:eastAsia="BIZ UDPゴシック" w:hAnsi="BIZ UDPゴシック" w:hint="eastAsia"/>
          <w:b/>
          <w:bCs/>
          <w:color w:val="FF0000"/>
          <w:sz w:val="22"/>
        </w:rPr>
        <w:t xml:space="preserve">　または　</w:t>
      </w:r>
      <w:r w:rsidR="00991D1A" w:rsidRPr="001C20C8">
        <w:rPr>
          <w:rFonts w:ascii="BIZ UDPゴシック" w:eastAsia="BIZ UDPゴシック" w:hAnsi="BIZ UDPゴシック" w:hint="eastAsia"/>
          <w:b/>
          <w:bCs/>
          <w:color w:val="FF0000"/>
          <w:sz w:val="22"/>
        </w:rPr>
        <w:t>取り扱い団体</w:t>
      </w:r>
      <w:r w:rsidR="00991D1A">
        <w:rPr>
          <w:rFonts w:ascii="BIZ UDPゴシック" w:eastAsia="BIZ UDPゴシック" w:hAnsi="BIZ UDPゴシック" w:hint="eastAsia"/>
          <w:b/>
          <w:bCs/>
          <w:color w:val="FF0000"/>
          <w:sz w:val="22"/>
        </w:rPr>
        <w:t>名</w:t>
      </w:r>
      <w:r w:rsidRPr="001C20C8">
        <w:rPr>
          <w:rFonts w:ascii="BIZ UDPゴシック" w:eastAsia="BIZ UDPゴシック" w:hAnsi="BIZ UDPゴシック" w:hint="eastAsia"/>
          <w:b/>
          <w:bCs/>
          <w:color w:val="FF0000"/>
          <w:sz w:val="22"/>
        </w:rPr>
        <w:t xml:space="preserve">　　</w:t>
      </w:r>
      <w:r w:rsidR="004C1C2E">
        <w:rPr>
          <w:rFonts w:ascii="BIZ UDPゴシック" w:eastAsia="BIZ UDPゴシック" w:hAnsi="BIZ UDPゴシック" w:hint="eastAsia"/>
          <w:b/>
          <w:bCs/>
          <w:color w:val="FF0000"/>
          <w:sz w:val="22"/>
        </w:rPr>
        <w:t xml:space="preserve">　　</w:t>
      </w:r>
      <w:r w:rsidRPr="001C20C8">
        <w:rPr>
          <w:rFonts w:ascii="BIZ UDPゴシック" w:eastAsia="BIZ UDPゴシック" w:hAnsi="BIZ UDPゴシック" w:hint="eastAsia"/>
          <w:b/>
          <w:bCs/>
          <w:color w:val="FF0000"/>
          <w:sz w:val="22"/>
        </w:rPr>
        <w:t xml:space="preserve">連絡先　メール（　　　　　　　</w:t>
      </w:r>
      <w:r w:rsidR="00991D1A">
        <w:rPr>
          <w:rFonts w:ascii="BIZ UDPゴシック" w:eastAsia="BIZ UDPゴシック" w:hAnsi="BIZ UDPゴシック" w:hint="eastAsia"/>
          <w:b/>
          <w:bCs/>
          <w:color w:val="FF0000"/>
          <w:sz w:val="22"/>
        </w:rPr>
        <w:t xml:space="preserve">　　</w:t>
      </w:r>
      <w:r w:rsidRPr="001C20C8">
        <w:rPr>
          <w:rFonts w:ascii="BIZ UDPゴシック" w:eastAsia="BIZ UDPゴシック" w:hAnsi="BIZ UDPゴシック" w:hint="eastAsia"/>
          <w:b/>
          <w:bCs/>
          <w:color w:val="FF0000"/>
          <w:sz w:val="22"/>
        </w:rPr>
        <w:t xml:space="preserve">　　　　）電話（　　　　　</w:t>
      </w:r>
      <w:r w:rsidR="00991D1A">
        <w:rPr>
          <w:rFonts w:ascii="BIZ UDPゴシック" w:eastAsia="BIZ UDPゴシック" w:hAnsi="BIZ UDPゴシック" w:hint="eastAsia"/>
          <w:b/>
          <w:bCs/>
          <w:color w:val="FF0000"/>
          <w:sz w:val="22"/>
        </w:rPr>
        <w:t xml:space="preserve">　　　　　</w:t>
      </w:r>
      <w:r w:rsidRPr="001C20C8">
        <w:rPr>
          <w:rFonts w:ascii="BIZ UDPゴシック" w:eastAsia="BIZ UDPゴシック" w:hAnsi="BIZ UDPゴシック" w:hint="eastAsia"/>
          <w:b/>
          <w:bCs/>
          <w:color w:val="FF0000"/>
          <w:sz w:val="22"/>
        </w:rPr>
        <w:t xml:space="preserve">　　　　　　　　　）</w:t>
      </w:r>
    </w:p>
    <w:sectPr w:rsidR="008B12E6" w:rsidRPr="004C1C2E" w:rsidSect="00182A8C">
      <w:pgSz w:w="11906" w:h="16838"/>
      <w:pgMar w:top="720" w:right="720" w:bottom="720" w:left="720"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4A779" w14:textId="77777777" w:rsidR="00123974" w:rsidRDefault="00123974" w:rsidP="006B7345">
      <w:r>
        <w:separator/>
      </w:r>
    </w:p>
  </w:endnote>
  <w:endnote w:type="continuationSeparator" w:id="0">
    <w:p w14:paraId="1FC24807" w14:textId="77777777" w:rsidR="00123974" w:rsidRDefault="00123974" w:rsidP="006B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B7CC" w14:textId="77777777" w:rsidR="00123974" w:rsidRDefault="00123974" w:rsidP="006B7345">
      <w:r>
        <w:separator/>
      </w:r>
    </w:p>
  </w:footnote>
  <w:footnote w:type="continuationSeparator" w:id="0">
    <w:p w14:paraId="1EDBAC01" w14:textId="77777777" w:rsidR="00123974" w:rsidRDefault="00123974" w:rsidP="006B7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D9"/>
    <w:rsid w:val="000552AC"/>
    <w:rsid w:val="000A7C05"/>
    <w:rsid w:val="000D7C14"/>
    <w:rsid w:val="00123974"/>
    <w:rsid w:val="00182A8C"/>
    <w:rsid w:val="001A3842"/>
    <w:rsid w:val="001A5FA6"/>
    <w:rsid w:val="001B69B6"/>
    <w:rsid w:val="001C20C8"/>
    <w:rsid w:val="002002A7"/>
    <w:rsid w:val="00207E70"/>
    <w:rsid w:val="0022037B"/>
    <w:rsid w:val="002527D9"/>
    <w:rsid w:val="002C55D9"/>
    <w:rsid w:val="003853BD"/>
    <w:rsid w:val="00392560"/>
    <w:rsid w:val="003A72E2"/>
    <w:rsid w:val="003D0228"/>
    <w:rsid w:val="003D65CA"/>
    <w:rsid w:val="0042127D"/>
    <w:rsid w:val="004C1C2E"/>
    <w:rsid w:val="004C2792"/>
    <w:rsid w:val="004D202F"/>
    <w:rsid w:val="00617E9E"/>
    <w:rsid w:val="006660EF"/>
    <w:rsid w:val="006B7345"/>
    <w:rsid w:val="007606F2"/>
    <w:rsid w:val="00776985"/>
    <w:rsid w:val="00883BE9"/>
    <w:rsid w:val="008A65E0"/>
    <w:rsid w:val="008B12E6"/>
    <w:rsid w:val="008B3144"/>
    <w:rsid w:val="008D6D08"/>
    <w:rsid w:val="00916272"/>
    <w:rsid w:val="00942C28"/>
    <w:rsid w:val="00991D1A"/>
    <w:rsid w:val="00994625"/>
    <w:rsid w:val="009D13A5"/>
    <w:rsid w:val="00B03703"/>
    <w:rsid w:val="00B226D9"/>
    <w:rsid w:val="00BC00B4"/>
    <w:rsid w:val="00BC1807"/>
    <w:rsid w:val="00BC2530"/>
    <w:rsid w:val="00C36C79"/>
    <w:rsid w:val="00D22837"/>
    <w:rsid w:val="00D57151"/>
    <w:rsid w:val="00D75609"/>
    <w:rsid w:val="00DC26B9"/>
    <w:rsid w:val="00DF72C7"/>
    <w:rsid w:val="00E314D3"/>
    <w:rsid w:val="00E7455E"/>
    <w:rsid w:val="00E76F66"/>
    <w:rsid w:val="00F04694"/>
    <w:rsid w:val="00F1238E"/>
    <w:rsid w:val="00F7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BB5C7"/>
  <w15:chartTrackingRefBased/>
  <w15:docId w15:val="{23343BA1-676C-4160-873C-CD2E2DF0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345"/>
    <w:pPr>
      <w:widowControl w:val="0"/>
      <w:jc w:val="both"/>
    </w:pPr>
    <w:rPr>
      <w:rFonts w:ascii="游明朝" w:eastAsia="游明朝" w:hAnsi="游明朝" w:cs="Times New Roma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345"/>
    <w:pPr>
      <w:tabs>
        <w:tab w:val="center" w:pos="4252"/>
        <w:tab w:val="right" w:pos="8504"/>
      </w:tabs>
      <w:snapToGrid w:val="0"/>
    </w:pPr>
    <w:rPr>
      <w:rFonts w:asciiTheme="minorHAnsi" w:eastAsiaTheme="minorEastAsia" w:hAnsiTheme="minorHAnsi" w:cstheme="minorBidi"/>
      <w14:ligatures w14:val="none"/>
    </w:rPr>
  </w:style>
  <w:style w:type="character" w:customStyle="1" w:styleId="a4">
    <w:name w:val="ヘッダー (文字)"/>
    <w:basedOn w:val="a0"/>
    <w:link w:val="a3"/>
    <w:uiPriority w:val="99"/>
    <w:rsid w:val="006B7345"/>
  </w:style>
  <w:style w:type="paragraph" w:styleId="a5">
    <w:name w:val="footer"/>
    <w:basedOn w:val="a"/>
    <w:link w:val="a6"/>
    <w:uiPriority w:val="99"/>
    <w:unhideWhenUsed/>
    <w:rsid w:val="006B7345"/>
    <w:pPr>
      <w:tabs>
        <w:tab w:val="center" w:pos="4252"/>
        <w:tab w:val="right" w:pos="8504"/>
      </w:tabs>
      <w:snapToGrid w:val="0"/>
    </w:pPr>
    <w:rPr>
      <w:rFonts w:asciiTheme="minorHAnsi" w:eastAsiaTheme="minorEastAsia" w:hAnsiTheme="minorHAnsi" w:cstheme="minorBidi"/>
      <w14:ligatures w14:val="none"/>
    </w:rPr>
  </w:style>
  <w:style w:type="character" w:customStyle="1" w:styleId="a6">
    <w:name w:val="フッター (文字)"/>
    <w:basedOn w:val="a0"/>
    <w:link w:val="a5"/>
    <w:uiPriority w:val="99"/>
    <w:rsid w:val="006B7345"/>
  </w:style>
  <w:style w:type="table" w:styleId="a7">
    <w:name w:val="Table Grid"/>
    <w:basedOn w:val="a1"/>
    <w:uiPriority w:val="39"/>
    <w:rsid w:val="006B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002A7"/>
    <w:rPr>
      <w:color w:val="0563C1" w:themeColor="hyperlink"/>
      <w:u w:val="single"/>
    </w:rPr>
  </w:style>
  <w:style w:type="character" w:styleId="a9">
    <w:name w:val="Unresolved Mention"/>
    <w:basedOn w:val="a0"/>
    <w:uiPriority w:val="99"/>
    <w:semiHidden/>
    <w:unhideWhenUsed/>
    <w:rsid w:val="0020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川島実穂</dc:creator>
  <cp:keywords/>
  <dc:description/>
  <cp:lastModifiedBy>智代 原田</cp:lastModifiedBy>
  <cp:revision>4</cp:revision>
  <cp:lastPrinted>2024-01-22T04:18:00Z</cp:lastPrinted>
  <dcterms:created xsi:type="dcterms:W3CDTF">2024-10-29T04:59:00Z</dcterms:created>
  <dcterms:modified xsi:type="dcterms:W3CDTF">2024-10-29T05:08:00Z</dcterms:modified>
</cp:coreProperties>
</file>